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4E" w:rsidRDefault="00FF697A" w:rsidP="00D8590A">
      <w:pPr>
        <w:tabs>
          <w:tab w:val="left" w:pos="1962"/>
          <w:tab w:val="left" w:pos="2617"/>
          <w:tab w:val="left" w:pos="5786"/>
          <w:tab w:val="left" w:pos="6626"/>
          <w:tab w:val="left" w:pos="7944"/>
        </w:tabs>
        <w:spacing w:before="64"/>
        <w:ind w:left="220"/>
        <w:jc w:val="center"/>
        <w:rPr>
          <w:sz w:val="18"/>
        </w:rPr>
      </w:pPr>
      <w:r>
        <w:rPr>
          <w:sz w:val="18"/>
        </w:rPr>
        <w:t>Родной (башкирский</w:t>
      </w:r>
      <w:r w:rsidR="00485586">
        <w:rPr>
          <w:sz w:val="18"/>
        </w:rPr>
        <w:t xml:space="preserve">) язык и </w:t>
      </w:r>
      <w:proofErr w:type="gramStart"/>
      <w:r w:rsidR="00485586">
        <w:rPr>
          <w:sz w:val="18"/>
        </w:rPr>
        <w:t>литература</w:t>
      </w:r>
      <w:r w:rsidR="00167FD6">
        <w:rPr>
          <w:sz w:val="18"/>
        </w:rPr>
        <w:t xml:space="preserve">  ГДР</w:t>
      </w:r>
      <w:proofErr w:type="gramEnd"/>
      <w:r w:rsidR="00167FD6">
        <w:rPr>
          <w:sz w:val="18"/>
        </w:rPr>
        <w:t xml:space="preserve">               </w:t>
      </w:r>
      <w:r w:rsidR="00281527">
        <w:rPr>
          <w:sz w:val="18"/>
        </w:rPr>
        <w:t>Демонстрационный</w:t>
      </w:r>
      <w:r w:rsidR="00281527">
        <w:rPr>
          <w:spacing w:val="-5"/>
          <w:sz w:val="18"/>
        </w:rPr>
        <w:t xml:space="preserve"> </w:t>
      </w:r>
      <w:r w:rsidR="00C03C0D">
        <w:rPr>
          <w:sz w:val="18"/>
        </w:rPr>
        <w:t>вариант</w:t>
      </w:r>
      <w:r w:rsidR="00C03C0D">
        <w:rPr>
          <w:sz w:val="18"/>
        </w:rPr>
        <w:tab/>
        <w:t>Текст</w:t>
      </w:r>
      <w:r w:rsidR="00C03C0D">
        <w:rPr>
          <w:sz w:val="18"/>
        </w:rPr>
        <w:tab/>
        <w:t>6</w:t>
      </w:r>
      <w:r w:rsidR="00281527">
        <w:rPr>
          <w:spacing w:val="-1"/>
          <w:sz w:val="18"/>
        </w:rPr>
        <w:t xml:space="preserve"> </w:t>
      </w:r>
      <w:r w:rsidR="00281527">
        <w:rPr>
          <w:sz w:val="18"/>
        </w:rPr>
        <w:t>класс</w:t>
      </w:r>
      <w:r w:rsidR="00281527">
        <w:rPr>
          <w:sz w:val="18"/>
        </w:rPr>
        <w:tab/>
        <w:t>20</w:t>
      </w:r>
      <w:r w:rsidR="00C03C0D">
        <w:rPr>
          <w:sz w:val="18"/>
        </w:rPr>
        <w:t>21</w:t>
      </w:r>
      <w:r w:rsidR="00281527">
        <w:rPr>
          <w:sz w:val="18"/>
        </w:rPr>
        <w:t>-202</w:t>
      </w:r>
      <w:r w:rsidR="00C03C0D">
        <w:rPr>
          <w:sz w:val="18"/>
        </w:rPr>
        <w:t>2</w:t>
      </w:r>
      <w:bookmarkStart w:id="0" w:name="_GoBack"/>
      <w:bookmarkEnd w:id="0"/>
      <w:r w:rsidR="00281527">
        <w:rPr>
          <w:sz w:val="18"/>
        </w:rPr>
        <w:t xml:space="preserve"> уч.</w:t>
      </w:r>
      <w:r w:rsidR="00281527">
        <w:rPr>
          <w:spacing w:val="-1"/>
          <w:sz w:val="18"/>
        </w:rPr>
        <w:t xml:space="preserve"> </w:t>
      </w:r>
      <w:r w:rsidR="00281527">
        <w:rPr>
          <w:sz w:val="18"/>
        </w:rPr>
        <w:t>год</w:t>
      </w:r>
    </w:p>
    <w:p w:rsidR="0057624E" w:rsidRDefault="0057624E">
      <w:pPr>
        <w:pStyle w:val="a3"/>
        <w:spacing w:before="2"/>
        <w:ind w:left="0"/>
        <w:rPr>
          <w:sz w:val="19"/>
        </w:rPr>
      </w:pPr>
    </w:p>
    <w:p w:rsidR="0057624E" w:rsidRDefault="00281527">
      <w:pPr>
        <w:pStyle w:val="1"/>
        <w:spacing w:before="0"/>
        <w:ind w:left="1554" w:right="1425" w:firstLine="0"/>
        <w:jc w:val="center"/>
      </w:pPr>
      <w:r>
        <w:t>Демонстрационный вариант</w:t>
      </w:r>
    </w:p>
    <w:p w:rsidR="005E2443" w:rsidRDefault="00281527" w:rsidP="00D8590A">
      <w:pPr>
        <w:spacing w:before="3"/>
        <w:ind w:left="1554" w:right="1562"/>
        <w:jc w:val="center"/>
        <w:rPr>
          <w:b/>
          <w:sz w:val="28"/>
        </w:rPr>
      </w:pPr>
      <w:r>
        <w:rPr>
          <w:b/>
          <w:sz w:val="28"/>
        </w:rPr>
        <w:t xml:space="preserve"> диагност</w:t>
      </w:r>
      <w:r w:rsidR="00485586">
        <w:rPr>
          <w:b/>
          <w:sz w:val="28"/>
        </w:rPr>
        <w:t xml:space="preserve">ической работы по РОДНОМУ </w:t>
      </w:r>
      <w:r w:rsidR="00FF697A">
        <w:rPr>
          <w:b/>
          <w:sz w:val="28"/>
        </w:rPr>
        <w:t>(БАШКИРСКОМУ</w:t>
      </w:r>
      <w:r w:rsidR="00485586">
        <w:rPr>
          <w:b/>
          <w:sz w:val="28"/>
        </w:rPr>
        <w:t>) ЯЗЫКУ И ЛИТЕРАТУРЕ</w:t>
      </w:r>
    </w:p>
    <w:p w:rsidR="0057624E" w:rsidRPr="00D8590A" w:rsidRDefault="00281527" w:rsidP="00D8590A">
      <w:pPr>
        <w:spacing w:before="3"/>
        <w:ind w:left="1554" w:right="1562"/>
        <w:jc w:val="center"/>
        <w:rPr>
          <w:b/>
          <w:sz w:val="28"/>
        </w:rPr>
      </w:pPr>
      <w:r>
        <w:rPr>
          <w:b/>
          <w:sz w:val="28"/>
        </w:rPr>
        <w:t xml:space="preserve"> для </w:t>
      </w:r>
      <w:r w:rsidR="005E2443">
        <w:rPr>
          <w:b/>
          <w:sz w:val="28"/>
        </w:rPr>
        <w:t>об</w:t>
      </w:r>
      <w:r>
        <w:rPr>
          <w:b/>
          <w:sz w:val="28"/>
        </w:rPr>
        <w:t>уча</w:t>
      </w:r>
      <w:r w:rsidR="00C46859">
        <w:rPr>
          <w:b/>
          <w:sz w:val="28"/>
        </w:rPr>
        <w:t>ющихся 6</w:t>
      </w:r>
      <w:r>
        <w:rPr>
          <w:b/>
          <w:sz w:val="28"/>
        </w:rPr>
        <w:t xml:space="preserve"> классов</w:t>
      </w:r>
    </w:p>
    <w:p w:rsidR="00D8590A" w:rsidRDefault="00D8590A" w:rsidP="00D8590A">
      <w:pPr>
        <w:spacing w:before="1"/>
        <w:ind w:left="1554" w:right="1558"/>
        <w:jc w:val="center"/>
        <w:rPr>
          <w:b/>
          <w:sz w:val="28"/>
        </w:rPr>
      </w:pPr>
    </w:p>
    <w:p w:rsidR="0057624E" w:rsidRPr="00D8590A" w:rsidRDefault="00281527" w:rsidP="00D8590A">
      <w:pPr>
        <w:spacing w:before="1"/>
        <w:ind w:left="1554" w:right="1558"/>
        <w:jc w:val="center"/>
        <w:rPr>
          <w:b/>
          <w:sz w:val="28"/>
        </w:rPr>
      </w:pPr>
      <w:r>
        <w:rPr>
          <w:b/>
          <w:sz w:val="28"/>
        </w:rPr>
        <w:t>Инструкция по выполнению работы</w:t>
      </w:r>
    </w:p>
    <w:p w:rsidR="0057624E" w:rsidRDefault="00D8590A">
      <w:pPr>
        <w:pStyle w:val="a3"/>
        <w:ind w:right="226" w:firstLine="708"/>
        <w:jc w:val="both"/>
      </w:pPr>
      <w:r w:rsidRPr="00753837">
        <w:t xml:space="preserve">Городская </w:t>
      </w:r>
      <w:r w:rsidR="00281527" w:rsidRPr="00753837">
        <w:t>диаг</w:t>
      </w:r>
      <w:r w:rsidR="00E52717">
        <w:t>ностическая работа состоит из 10</w:t>
      </w:r>
      <w:r w:rsidR="0093564A" w:rsidRPr="00753837">
        <w:t xml:space="preserve"> заданий</w:t>
      </w:r>
      <w:r w:rsidR="00281527" w:rsidRPr="00753837">
        <w:t>, на</w:t>
      </w:r>
      <w:r w:rsidR="00E52717">
        <w:t xml:space="preserve"> выполнение которых отводится 40</w:t>
      </w:r>
      <w:r w:rsidR="00281527" w:rsidRPr="00753837">
        <w:t xml:space="preserve"> минут.</w:t>
      </w:r>
    </w:p>
    <w:p w:rsidR="00FB4F49" w:rsidRPr="00CA504C" w:rsidRDefault="00B742B9" w:rsidP="00FB4F4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 </w:t>
      </w:r>
      <w:r w:rsidR="00281527">
        <w:rPr>
          <w:sz w:val="28"/>
        </w:rPr>
        <w:t xml:space="preserve">При выполнении заданий можно пользоваться черновиком. </w:t>
      </w:r>
      <w:r w:rsidR="00281527">
        <w:rPr>
          <w:b/>
          <w:sz w:val="28"/>
        </w:rPr>
        <w:t>Записи в черновике не учитываются при оценивании работы</w:t>
      </w:r>
      <w:r w:rsidR="00281527">
        <w:rPr>
          <w:sz w:val="28"/>
        </w:rPr>
        <w:t>.</w:t>
      </w:r>
      <w:r w:rsidR="00FB4F49" w:rsidRP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При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выполнении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работы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нельзя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пользоваться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учебниками,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рабочими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тетрадями,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справочниками,</w:t>
      </w:r>
      <w:r w:rsidR="00FB4F49">
        <w:rPr>
          <w:sz w:val="28"/>
          <w:szCs w:val="28"/>
          <w:lang w:eastAsia="en-US"/>
        </w:rPr>
        <w:t xml:space="preserve"> </w:t>
      </w:r>
      <w:r w:rsidR="001C5AB2">
        <w:rPr>
          <w:sz w:val="28"/>
          <w:szCs w:val="28"/>
          <w:lang w:eastAsia="en-US"/>
        </w:rPr>
        <w:t>словарями</w:t>
      </w:r>
      <w:r w:rsidR="00FB4F49" w:rsidRPr="00CA504C">
        <w:rPr>
          <w:sz w:val="28"/>
          <w:szCs w:val="28"/>
          <w:lang w:eastAsia="en-US"/>
        </w:rPr>
        <w:t>.</w:t>
      </w:r>
    </w:p>
    <w:p w:rsidR="0057624E" w:rsidRPr="00FB4F49" w:rsidRDefault="00B742B9" w:rsidP="00FB4F49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FB4F49" w:rsidRPr="00CA504C">
        <w:rPr>
          <w:sz w:val="28"/>
          <w:szCs w:val="28"/>
          <w:lang w:eastAsia="en-US"/>
        </w:rPr>
        <w:t>Советуем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выполнять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задания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в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том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порядке,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в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котором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они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даны.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Для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экономии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времени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пропускайте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задание,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которое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не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удаётся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выполнить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сразу,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и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переходите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к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следующему.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Постарайтесь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выполнить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как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можно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больше</w:t>
      </w:r>
      <w:r w:rsidR="00FB4F49">
        <w:rPr>
          <w:sz w:val="28"/>
          <w:szCs w:val="28"/>
          <w:lang w:eastAsia="en-US"/>
        </w:rPr>
        <w:t xml:space="preserve"> </w:t>
      </w:r>
      <w:r w:rsidR="00FB4F49" w:rsidRPr="00CA504C">
        <w:rPr>
          <w:sz w:val="28"/>
          <w:szCs w:val="28"/>
          <w:lang w:eastAsia="en-US"/>
        </w:rPr>
        <w:t>заданий.</w:t>
      </w:r>
      <w:r w:rsidR="00FB4F49">
        <w:rPr>
          <w:sz w:val="28"/>
          <w:szCs w:val="28"/>
          <w:lang w:eastAsia="en-US"/>
        </w:rPr>
        <w:t xml:space="preserve"> </w:t>
      </w:r>
      <w:r w:rsidR="00281527" w:rsidRPr="00FB4F49">
        <w:rPr>
          <w:sz w:val="28"/>
          <w:szCs w:val="28"/>
        </w:rPr>
        <w:t>Баллы, полученные Вами за выполненные задания, суммируются.</w:t>
      </w:r>
    </w:p>
    <w:p w:rsidR="0057624E" w:rsidRPr="00FB4F49" w:rsidRDefault="00281527" w:rsidP="00FB4F49">
      <w:pPr>
        <w:pStyle w:val="a3"/>
        <w:ind w:right="233" w:firstLine="708"/>
        <w:jc w:val="both"/>
      </w:pPr>
      <w:r>
        <w:t>Постарайтесь выполнить как можно больше заданий и набрать наибольшее количество баллов.</w:t>
      </w:r>
    </w:p>
    <w:p w:rsidR="005E2443" w:rsidRDefault="00281527" w:rsidP="00FB4F49">
      <w:pPr>
        <w:pStyle w:val="2"/>
        <w:spacing w:before="89"/>
        <w:ind w:left="1554" w:right="1555"/>
        <w:jc w:val="center"/>
      </w:pPr>
      <w:r>
        <w:t>Желаем успеха!</w:t>
      </w:r>
    </w:p>
    <w:p w:rsidR="00FF697A" w:rsidRPr="009212BA" w:rsidRDefault="00593DFD" w:rsidP="00593DFD">
      <w:pPr>
        <w:pStyle w:val="2"/>
        <w:numPr>
          <w:ilvl w:val="0"/>
          <w:numId w:val="8"/>
        </w:numPr>
        <w:spacing w:before="89"/>
        <w:ind w:right="1555"/>
        <w:rPr>
          <w:i w:val="0"/>
        </w:rPr>
      </w:pPr>
      <w:proofErr w:type="spellStart"/>
      <w:r>
        <w:rPr>
          <w:i w:val="0"/>
        </w:rPr>
        <w:t>Кәрәкле</w:t>
      </w:r>
      <w:proofErr w:type="spellEnd"/>
      <w:r>
        <w:rPr>
          <w:i w:val="0"/>
        </w:rPr>
        <w:t xml:space="preserve"> </w:t>
      </w:r>
      <w:r>
        <w:rPr>
          <w:i w:val="0"/>
          <w:lang w:val="ba-RU"/>
        </w:rPr>
        <w:t>ялғауҙарҙы ҡуйығыҙ.</w:t>
      </w:r>
    </w:p>
    <w:p w:rsidR="009212BA" w:rsidRDefault="009212BA" w:rsidP="009212BA">
      <w:pPr>
        <w:pStyle w:val="2"/>
        <w:spacing w:before="89"/>
        <w:ind w:left="468" w:right="1555"/>
        <w:rPr>
          <w:i w:val="0"/>
        </w:rPr>
      </w:pPr>
    </w:p>
    <w:p w:rsidR="00C46859" w:rsidRDefault="00C46859" w:rsidP="00F81596">
      <w:pPr>
        <w:pStyle w:val="2"/>
        <w:spacing w:line="360" w:lineRule="auto"/>
        <w:ind w:right="-23" w:firstLine="459"/>
        <w:jc w:val="both"/>
        <w:rPr>
          <w:b w:val="0"/>
          <w:i w:val="0"/>
          <w:lang w:val="ba-RU"/>
        </w:rPr>
      </w:pPr>
      <w:r w:rsidRPr="00C46859">
        <w:rPr>
          <w:b w:val="0"/>
          <w:i w:val="0"/>
          <w:lang w:val="ba-RU"/>
        </w:rPr>
        <w:t>Өфө-</w:t>
      </w:r>
      <w:r>
        <w:rPr>
          <w:b w:val="0"/>
          <w:i w:val="0"/>
          <w:lang w:val="ba-RU"/>
        </w:rPr>
        <w:t xml:space="preserve">Башҡортостан...  </w:t>
      </w:r>
      <w:r w:rsidR="00E52717">
        <w:rPr>
          <w:b w:val="0"/>
          <w:i w:val="0"/>
          <w:lang w:val="ba-RU"/>
        </w:rPr>
        <w:t xml:space="preserve">   </w:t>
      </w:r>
      <w:r>
        <w:rPr>
          <w:b w:val="0"/>
          <w:i w:val="0"/>
          <w:lang w:val="ba-RU"/>
        </w:rPr>
        <w:t xml:space="preserve">баш ҡалаһы.Ул Ағиҙел йылға... </w:t>
      </w:r>
      <w:r w:rsidR="00E52717">
        <w:rPr>
          <w:b w:val="0"/>
          <w:i w:val="0"/>
          <w:lang w:val="ba-RU"/>
        </w:rPr>
        <w:t xml:space="preserve">   </w:t>
      </w:r>
      <w:r>
        <w:rPr>
          <w:b w:val="0"/>
          <w:i w:val="0"/>
          <w:lang w:val="ba-RU"/>
        </w:rPr>
        <w:t xml:space="preserve">буйына урынлашҡан. Унда миллион... </w:t>
      </w:r>
      <w:r w:rsidR="00E52717">
        <w:rPr>
          <w:b w:val="0"/>
          <w:i w:val="0"/>
          <w:lang w:val="ba-RU"/>
        </w:rPr>
        <w:t xml:space="preserve">    </w:t>
      </w:r>
      <w:r>
        <w:rPr>
          <w:b w:val="0"/>
          <w:i w:val="0"/>
          <w:lang w:val="ba-RU"/>
        </w:rPr>
        <w:t xml:space="preserve">ашыу </w:t>
      </w:r>
      <w:r w:rsidR="000F1A6D">
        <w:rPr>
          <w:b w:val="0"/>
          <w:i w:val="0"/>
          <w:lang w:val="ba-RU"/>
        </w:rPr>
        <w:t xml:space="preserve">күп милләтле халыҡ йәшәй. Өфө урамдар... </w:t>
      </w:r>
      <w:r w:rsidR="00E52717">
        <w:rPr>
          <w:b w:val="0"/>
          <w:i w:val="0"/>
          <w:lang w:val="ba-RU"/>
        </w:rPr>
        <w:t xml:space="preserve">   </w:t>
      </w:r>
      <w:r w:rsidR="000F1A6D">
        <w:rPr>
          <w:b w:val="0"/>
          <w:i w:val="0"/>
          <w:lang w:val="ba-RU"/>
        </w:rPr>
        <w:t xml:space="preserve">киң һәм матур. Килгән ҡунактар... </w:t>
      </w:r>
      <w:r w:rsidR="00E52717">
        <w:rPr>
          <w:b w:val="0"/>
          <w:i w:val="0"/>
          <w:lang w:val="ba-RU"/>
        </w:rPr>
        <w:t xml:space="preserve">      </w:t>
      </w:r>
      <w:r w:rsidR="000F1A6D">
        <w:rPr>
          <w:b w:val="0"/>
          <w:i w:val="0"/>
          <w:lang w:val="ba-RU"/>
        </w:rPr>
        <w:t xml:space="preserve">күрһәтерлек иҫтәлекле урындар... </w:t>
      </w:r>
      <w:r w:rsidR="00E52717">
        <w:rPr>
          <w:b w:val="0"/>
          <w:i w:val="0"/>
          <w:lang w:val="ba-RU"/>
        </w:rPr>
        <w:t xml:space="preserve">    </w:t>
      </w:r>
      <w:r w:rsidR="000F1A6D">
        <w:rPr>
          <w:b w:val="0"/>
          <w:i w:val="0"/>
          <w:lang w:val="ba-RU"/>
        </w:rPr>
        <w:t xml:space="preserve">ла күп уның. </w:t>
      </w:r>
    </w:p>
    <w:p w:rsidR="000F1A6D" w:rsidRPr="00C46859" w:rsidRDefault="00E52717" w:rsidP="00F81596">
      <w:pPr>
        <w:pStyle w:val="2"/>
        <w:spacing w:line="360" w:lineRule="auto"/>
        <w:ind w:right="-23" w:firstLine="459"/>
        <w:jc w:val="both"/>
        <w:rPr>
          <w:b w:val="0"/>
          <w:i w:val="0"/>
          <w:lang w:val="ba-RU"/>
        </w:rPr>
      </w:pPr>
      <w:r>
        <w:rPr>
          <w:b w:val="0"/>
          <w:i w:val="0"/>
          <w:lang w:val="ba-RU"/>
        </w:rPr>
        <w:t xml:space="preserve">Ағиҙел...   </w:t>
      </w:r>
      <w:r w:rsidR="000F1A6D">
        <w:rPr>
          <w:b w:val="0"/>
          <w:i w:val="0"/>
          <w:lang w:val="ba-RU"/>
        </w:rPr>
        <w:t xml:space="preserve"> бейек ярын... </w:t>
      </w:r>
      <w:r>
        <w:rPr>
          <w:b w:val="0"/>
          <w:i w:val="0"/>
          <w:lang w:val="ba-RU"/>
        </w:rPr>
        <w:t xml:space="preserve">    </w:t>
      </w:r>
      <w:r w:rsidR="000F1A6D">
        <w:rPr>
          <w:b w:val="0"/>
          <w:i w:val="0"/>
          <w:lang w:val="ba-RU"/>
        </w:rPr>
        <w:t xml:space="preserve">суйын ат... </w:t>
      </w:r>
      <w:r>
        <w:rPr>
          <w:b w:val="0"/>
          <w:i w:val="0"/>
          <w:lang w:val="ba-RU"/>
        </w:rPr>
        <w:t xml:space="preserve">  </w:t>
      </w:r>
      <w:r w:rsidR="000F1A6D">
        <w:rPr>
          <w:b w:val="0"/>
          <w:i w:val="0"/>
          <w:lang w:val="ba-RU"/>
        </w:rPr>
        <w:t xml:space="preserve">атланып, ғорур Салауат баҫып тора. Дуҫлыҡ монументы башҡорт һәм рус халҡы... </w:t>
      </w:r>
      <w:r>
        <w:rPr>
          <w:b w:val="0"/>
          <w:i w:val="0"/>
          <w:lang w:val="ba-RU"/>
        </w:rPr>
        <w:t xml:space="preserve">  </w:t>
      </w:r>
      <w:r w:rsidR="000F1A6D">
        <w:rPr>
          <w:b w:val="0"/>
          <w:i w:val="0"/>
          <w:lang w:val="ba-RU"/>
        </w:rPr>
        <w:t>татыу бу</w:t>
      </w:r>
      <w:r w:rsidR="009212BA">
        <w:rPr>
          <w:b w:val="0"/>
          <w:i w:val="0"/>
          <w:lang w:val="ba-RU"/>
        </w:rPr>
        <w:t>лыуын мәңгеләштерә. Өфө парктар...</w:t>
      </w:r>
      <w:r w:rsidR="000F1A6D">
        <w:rPr>
          <w:b w:val="0"/>
          <w:i w:val="0"/>
          <w:lang w:val="ba-RU"/>
        </w:rPr>
        <w:t xml:space="preserve"> ял итеүселәр... </w:t>
      </w:r>
      <w:r>
        <w:rPr>
          <w:b w:val="0"/>
          <w:i w:val="0"/>
          <w:lang w:val="ba-RU"/>
        </w:rPr>
        <w:t xml:space="preserve">    </w:t>
      </w:r>
      <w:r w:rsidR="000F1A6D">
        <w:rPr>
          <w:b w:val="0"/>
          <w:i w:val="0"/>
          <w:lang w:val="ba-RU"/>
        </w:rPr>
        <w:t xml:space="preserve">һәр ваҡыт үҙенә тартып тора. </w:t>
      </w:r>
    </w:p>
    <w:p w:rsidR="00FF697A" w:rsidRDefault="00FF697A" w:rsidP="00FF697A">
      <w:pPr>
        <w:tabs>
          <w:tab w:val="left" w:pos="0"/>
          <w:tab w:val="left" w:pos="3435"/>
        </w:tabs>
        <w:jc w:val="both"/>
        <w:rPr>
          <w:rFonts w:eastAsia="MS Mincho"/>
          <w:sz w:val="28"/>
          <w:szCs w:val="28"/>
          <w:lang w:val="ba-RU"/>
        </w:rPr>
      </w:pPr>
    </w:p>
    <w:p w:rsidR="00D03FBC" w:rsidRPr="00FF697A" w:rsidRDefault="005732B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>
        <w:rPr>
          <w:rStyle w:val="c4"/>
          <w:b/>
          <w:bCs/>
          <w:color w:val="000000"/>
          <w:sz w:val="28"/>
          <w:szCs w:val="28"/>
          <w:lang w:val="ba-RU"/>
        </w:rPr>
        <w:t xml:space="preserve">2. Бирелгән һүҙҙәргә </w:t>
      </w:r>
      <w:r w:rsidR="0019458B">
        <w:rPr>
          <w:rStyle w:val="c4"/>
          <w:b/>
          <w:bCs/>
          <w:color w:val="000000"/>
          <w:sz w:val="28"/>
          <w:szCs w:val="28"/>
          <w:lang w:val="ba-RU"/>
        </w:rPr>
        <w:t xml:space="preserve">төрлө </w:t>
      </w:r>
      <w:r>
        <w:rPr>
          <w:rStyle w:val="c4"/>
          <w:b/>
          <w:bCs/>
          <w:color w:val="000000"/>
          <w:sz w:val="28"/>
          <w:szCs w:val="28"/>
          <w:lang w:val="ba-RU"/>
        </w:rPr>
        <w:t>ялғауҙар өҫтәп, яңы исемдәр яһағыҙ.</w:t>
      </w:r>
    </w:p>
    <w:p w:rsidR="00FF697A" w:rsidRDefault="00FF697A" w:rsidP="00033D14">
      <w:pPr>
        <w:rPr>
          <w:rStyle w:val="c4"/>
          <w:b/>
          <w:bCs/>
          <w:color w:val="000000"/>
          <w:sz w:val="28"/>
          <w:szCs w:val="28"/>
          <w:lang w:val="tt-RU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 xml:space="preserve"> </w:t>
      </w:r>
    </w:p>
    <w:p w:rsidR="00FF697A" w:rsidRPr="00FF697A" w:rsidRDefault="005732B2" w:rsidP="00033D14">
      <w:pPr>
        <w:rPr>
          <w:rStyle w:val="c4"/>
          <w:bCs/>
          <w:color w:val="000000"/>
          <w:sz w:val="28"/>
          <w:szCs w:val="28"/>
          <w:lang w:val="tt-RU"/>
        </w:rPr>
      </w:pPr>
      <w:r>
        <w:rPr>
          <w:rStyle w:val="c4"/>
          <w:bCs/>
          <w:color w:val="000000"/>
          <w:sz w:val="28"/>
          <w:szCs w:val="28"/>
          <w:lang w:val="tt-RU"/>
        </w:rPr>
        <w:t>Йыр</w:t>
      </w:r>
      <w:r w:rsidR="00FF697A" w:rsidRPr="00FF697A">
        <w:rPr>
          <w:rStyle w:val="c4"/>
          <w:bCs/>
          <w:color w:val="000000"/>
          <w:sz w:val="28"/>
          <w:szCs w:val="28"/>
          <w:lang w:val="tt-RU"/>
        </w:rPr>
        <w:t>-________________</w:t>
      </w:r>
    </w:p>
    <w:p w:rsidR="00FF697A" w:rsidRPr="00FF697A" w:rsidRDefault="00FF697A" w:rsidP="00033D14">
      <w:pPr>
        <w:rPr>
          <w:rStyle w:val="c4"/>
          <w:bCs/>
          <w:color w:val="000000"/>
          <w:sz w:val="28"/>
          <w:szCs w:val="28"/>
          <w:lang w:val="tt-RU"/>
        </w:rPr>
      </w:pPr>
      <w:r w:rsidRPr="00FF697A">
        <w:rPr>
          <w:rStyle w:val="c4"/>
          <w:bCs/>
          <w:color w:val="000000"/>
          <w:sz w:val="28"/>
          <w:szCs w:val="28"/>
          <w:lang w:val="tt-RU"/>
        </w:rPr>
        <w:t xml:space="preserve"> </w:t>
      </w:r>
    </w:p>
    <w:p w:rsidR="00FF697A" w:rsidRPr="00FF697A" w:rsidRDefault="005732B2" w:rsidP="00033D14">
      <w:pPr>
        <w:rPr>
          <w:rStyle w:val="c4"/>
          <w:bCs/>
          <w:color w:val="000000"/>
          <w:sz w:val="28"/>
          <w:szCs w:val="28"/>
          <w:lang w:val="tt-RU"/>
        </w:rPr>
      </w:pPr>
      <w:r>
        <w:rPr>
          <w:rStyle w:val="c4"/>
          <w:bCs/>
          <w:color w:val="000000"/>
          <w:sz w:val="28"/>
          <w:szCs w:val="28"/>
          <w:lang w:val="tt-RU"/>
        </w:rPr>
        <w:t>Уйын</w:t>
      </w:r>
      <w:r w:rsidR="00FF697A" w:rsidRPr="00FF697A">
        <w:rPr>
          <w:rStyle w:val="c4"/>
          <w:bCs/>
          <w:color w:val="000000"/>
          <w:sz w:val="28"/>
          <w:szCs w:val="28"/>
          <w:lang w:val="tt-RU"/>
        </w:rPr>
        <w:t>-________________</w:t>
      </w:r>
    </w:p>
    <w:p w:rsidR="00FF697A" w:rsidRPr="00FF697A" w:rsidRDefault="00FF697A" w:rsidP="00033D14">
      <w:pPr>
        <w:rPr>
          <w:rStyle w:val="c4"/>
          <w:bCs/>
          <w:color w:val="000000"/>
          <w:sz w:val="28"/>
          <w:szCs w:val="28"/>
          <w:lang w:val="tt-RU"/>
        </w:rPr>
      </w:pPr>
    </w:p>
    <w:p w:rsidR="00FF697A" w:rsidRPr="00FA37CD" w:rsidRDefault="005732B2" w:rsidP="00033D14">
      <w:pPr>
        <w:rPr>
          <w:rStyle w:val="c4"/>
          <w:bCs/>
          <w:color w:val="000000"/>
          <w:sz w:val="28"/>
          <w:szCs w:val="28"/>
          <w:lang w:val="tt-RU"/>
        </w:rPr>
      </w:pPr>
      <w:r>
        <w:rPr>
          <w:rStyle w:val="c4"/>
          <w:bCs/>
          <w:color w:val="000000"/>
          <w:sz w:val="28"/>
          <w:szCs w:val="28"/>
          <w:lang w:val="ba-RU"/>
        </w:rPr>
        <w:t>Ултыр</w:t>
      </w:r>
      <w:r w:rsidR="00FF697A" w:rsidRPr="00FF697A">
        <w:rPr>
          <w:rStyle w:val="c4"/>
          <w:bCs/>
          <w:color w:val="000000"/>
          <w:sz w:val="28"/>
          <w:szCs w:val="28"/>
          <w:lang w:val="ba-RU"/>
        </w:rPr>
        <w:t>-</w:t>
      </w:r>
      <w:r w:rsidR="00FF697A" w:rsidRPr="00FA37CD">
        <w:rPr>
          <w:rStyle w:val="c4"/>
          <w:bCs/>
          <w:color w:val="000000"/>
          <w:sz w:val="28"/>
          <w:szCs w:val="28"/>
          <w:lang w:val="tt-RU"/>
        </w:rPr>
        <w:t>________________</w:t>
      </w:r>
    </w:p>
    <w:p w:rsidR="00FF697A" w:rsidRPr="00FA37CD" w:rsidRDefault="00FF697A" w:rsidP="00033D14">
      <w:pPr>
        <w:rPr>
          <w:rStyle w:val="c4"/>
          <w:bCs/>
          <w:color w:val="000000"/>
          <w:sz w:val="28"/>
          <w:szCs w:val="28"/>
          <w:lang w:val="tt-RU"/>
        </w:rPr>
      </w:pPr>
    </w:p>
    <w:p w:rsidR="00FF697A" w:rsidRDefault="0019458B" w:rsidP="00033D14">
      <w:pPr>
        <w:rPr>
          <w:rStyle w:val="c4"/>
          <w:bCs/>
          <w:color w:val="000000"/>
          <w:sz w:val="28"/>
          <w:szCs w:val="28"/>
          <w:lang w:val="ba-RU"/>
        </w:rPr>
      </w:pPr>
      <w:r>
        <w:rPr>
          <w:rStyle w:val="c4"/>
          <w:bCs/>
          <w:color w:val="000000"/>
          <w:sz w:val="28"/>
          <w:szCs w:val="28"/>
          <w:lang w:val="tt-RU"/>
        </w:rPr>
        <w:t>Бесән</w:t>
      </w:r>
      <w:r w:rsidR="00FF697A" w:rsidRPr="00FF697A">
        <w:rPr>
          <w:rStyle w:val="c4"/>
          <w:bCs/>
          <w:color w:val="000000"/>
          <w:sz w:val="28"/>
          <w:szCs w:val="28"/>
          <w:lang w:val="ba-RU"/>
        </w:rPr>
        <w:t>-________________</w:t>
      </w:r>
    </w:p>
    <w:p w:rsidR="00FF697A" w:rsidRDefault="00FF697A" w:rsidP="00033D14">
      <w:pPr>
        <w:rPr>
          <w:rStyle w:val="c4"/>
          <w:bCs/>
          <w:color w:val="000000"/>
          <w:sz w:val="28"/>
          <w:szCs w:val="28"/>
          <w:lang w:val="ba-RU"/>
        </w:rPr>
      </w:pPr>
    </w:p>
    <w:p w:rsidR="00FF697A" w:rsidRDefault="00FA37CD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>
        <w:rPr>
          <w:rStyle w:val="c4"/>
          <w:b/>
          <w:bCs/>
          <w:color w:val="000000"/>
          <w:sz w:val="28"/>
          <w:szCs w:val="28"/>
          <w:lang w:val="ba-RU"/>
        </w:rPr>
        <w:t>3. “Аҙыҡ-түлек кибетендә</w:t>
      </w:r>
      <w:r w:rsidR="00FF697A" w:rsidRPr="00FF697A">
        <w:rPr>
          <w:rStyle w:val="c4"/>
          <w:b/>
          <w:bCs/>
          <w:color w:val="000000"/>
          <w:sz w:val="28"/>
          <w:szCs w:val="28"/>
          <w:lang w:val="ba-RU"/>
        </w:rPr>
        <w:t>”</w:t>
      </w:r>
      <w:r>
        <w:rPr>
          <w:rStyle w:val="c4"/>
          <w:b/>
          <w:bCs/>
          <w:color w:val="000000"/>
          <w:sz w:val="28"/>
          <w:szCs w:val="28"/>
          <w:lang w:val="ba-RU"/>
        </w:rPr>
        <w:t xml:space="preserve"> темаһына диалог төҙөгөҙ.</w:t>
      </w:r>
    </w:p>
    <w:p w:rsidR="002D7B0B" w:rsidRDefault="002D7B0B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2D7B0B" w:rsidRPr="00FF697A" w:rsidRDefault="002D7B0B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>
        <w:rPr>
          <w:rStyle w:val="c4"/>
          <w:b/>
          <w:bCs/>
          <w:color w:val="000000"/>
          <w:sz w:val="28"/>
          <w:szCs w:val="28"/>
          <w:lang w:val="ba-RU"/>
        </w:rPr>
        <w:t>__________________________________</w:t>
      </w:r>
    </w:p>
    <w:p w:rsidR="00FF697A" w:rsidRDefault="00FF697A" w:rsidP="00033D14">
      <w:pPr>
        <w:rPr>
          <w:rStyle w:val="c4"/>
          <w:bCs/>
          <w:color w:val="000000"/>
          <w:sz w:val="28"/>
          <w:szCs w:val="28"/>
          <w:lang w:val="ba-RU"/>
        </w:rPr>
      </w:pPr>
    </w:p>
    <w:p w:rsidR="002D7B0B" w:rsidRDefault="002D7B0B" w:rsidP="00033D14">
      <w:pPr>
        <w:rPr>
          <w:rStyle w:val="c4"/>
          <w:bCs/>
          <w:color w:val="000000"/>
          <w:sz w:val="28"/>
          <w:szCs w:val="28"/>
          <w:lang w:val="ba-RU"/>
        </w:rPr>
      </w:pPr>
      <w:r>
        <w:rPr>
          <w:rStyle w:val="c4"/>
          <w:bCs/>
          <w:color w:val="000000"/>
          <w:sz w:val="28"/>
          <w:szCs w:val="28"/>
          <w:lang w:val="ba-RU"/>
        </w:rPr>
        <w:t>__________________________________</w:t>
      </w:r>
    </w:p>
    <w:p w:rsidR="002D7B0B" w:rsidRDefault="002D7B0B" w:rsidP="005732B2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2D7B0B" w:rsidRDefault="002D7B0B" w:rsidP="005732B2">
      <w:pPr>
        <w:rPr>
          <w:rStyle w:val="c4"/>
          <w:b/>
          <w:bCs/>
          <w:color w:val="000000"/>
          <w:sz w:val="28"/>
          <w:szCs w:val="28"/>
          <w:lang w:val="ba-RU"/>
        </w:rPr>
      </w:pPr>
      <w:r>
        <w:rPr>
          <w:rStyle w:val="c4"/>
          <w:b/>
          <w:bCs/>
          <w:color w:val="000000"/>
          <w:sz w:val="28"/>
          <w:szCs w:val="28"/>
          <w:lang w:val="ba-RU"/>
        </w:rPr>
        <w:t>___________________________________</w:t>
      </w:r>
    </w:p>
    <w:p w:rsidR="002D7B0B" w:rsidRDefault="002D7B0B" w:rsidP="005732B2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2D7B0B" w:rsidRDefault="00F81596" w:rsidP="005732B2">
      <w:pPr>
        <w:rPr>
          <w:rStyle w:val="c4"/>
          <w:b/>
          <w:bCs/>
          <w:color w:val="000000"/>
          <w:sz w:val="28"/>
          <w:szCs w:val="28"/>
          <w:lang w:val="ba-RU"/>
        </w:rPr>
      </w:pPr>
      <w:r>
        <w:rPr>
          <w:rStyle w:val="c4"/>
          <w:b/>
          <w:bCs/>
          <w:color w:val="000000"/>
          <w:sz w:val="28"/>
          <w:szCs w:val="28"/>
          <w:lang w:val="ba-RU"/>
        </w:rPr>
        <w:t>___________________________________</w:t>
      </w:r>
    </w:p>
    <w:p w:rsidR="00A066FF" w:rsidRDefault="00FF697A" w:rsidP="005732B2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FF697A">
        <w:rPr>
          <w:rStyle w:val="c4"/>
          <w:b/>
          <w:bCs/>
          <w:color w:val="000000"/>
          <w:sz w:val="28"/>
          <w:szCs w:val="28"/>
          <w:lang w:val="ba-RU"/>
        </w:rPr>
        <w:t xml:space="preserve">4. </w:t>
      </w:r>
      <w:r w:rsidR="005732B2">
        <w:rPr>
          <w:rStyle w:val="c4"/>
          <w:b/>
          <w:bCs/>
          <w:color w:val="000000"/>
          <w:sz w:val="28"/>
          <w:szCs w:val="28"/>
          <w:lang w:val="ba-RU"/>
        </w:rPr>
        <w:t xml:space="preserve">Өс </w:t>
      </w:r>
      <w:r w:rsidR="00F81596">
        <w:rPr>
          <w:rStyle w:val="c4"/>
          <w:b/>
          <w:bCs/>
          <w:color w:val="000000"/>
          <w:sz w:val="28"/>
          <w:szCs w:val="28"/>
          <w:lang w:val="ba-RU"/>
        </w:rPr>
        <w:t xml:space="preserve">нығынған </w:t>
      </w:r>
      <w:r w:rsidR="005732B2">
        <w:rPr>
          <w:rStyle w:val="c4"/>
          <w:b/>
          <w:bCs/>
          <w:color w:val="000000"/>
          <w:sz w:val="28"/>
          <w:szCs w:val="28"/>
          <w:lang w:val="ba-RU"/>
        </w:rPr>
        <w:t>һүҙбәйләнеш яҙығыҙ.</w:t>
      </w:r>
    </w:p>
    <w:p w:rsidR="005732B2" w:rsidRDefault="005732B2" w:rsidP="005732B2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5732B2" w:rsidRPr="00F81596" w:rsidRDefault="005732B2" w:rsidP="005732B2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F81596">
        <w:rPr>
          <w:rStyle w:val="c4"/>
          <w:b/>
          <w:bCs/>
          <w:color w:val="000000"/>
          <w:sz w:val="28"/>
          <w:szCs w:val="28"/>
          <w:lang w:val="ba-RU"/>
        </w:rPr>
        <w:t>__________________________________________________________________________</w:t>
      </w:r>
    </w:p>
    <w:p w:rsidR="005732B2" w:rsidRPr="00F81596" w:rsidRDefault="005732B2" w:rsidP="005732B2">
      <w:pPr>
        <w:rPr>
          <w:rStyle w:val="c4"/>
          <w:bCs/>
          <w:color w:val="000000"/>
          <w:sz w:val="28"/>
          <w:szCs w:val="28"/>
          <w:lang w:val="ba-RU"/>
        </w:rPr>
      </w:pPr>
    </w:p>
    <w:p w:rsidR="005732B2" w:rsidRPr="00F81596" w:rsidRDefault="005732B2" w:rsidP="005732B2">
      <w:pPr>
        <w:rPr>
          <w:rStyle w:val="c4"/>
          <w:bCs/>
          <w:color w:val="000000"/>
          <w:sz w:val="28"/>
          <w:szCs w:val="28"/>
          <w:lang w:val="ba-RU"/>
        </w:rPr>
      </w:pPr>
      <w:r w:rsidRPr="00F81596">
        <w:rPr>
          <w:rStyle w:val="c4"/>
          <w:bCs/>
          <w:color w:val="000000"/>
          <w:sz w:val="28"/>
          <w:szCs w:val="28"/>
          <w:lang w:val="ba-RU"/>
        </w:rPr>
        <w:t>___________________________________________________________________________</w:t>
      </w:r>
    </w:p>
    <w:p w:rsidR="00A066FF" w:rsidRPr="00F81596" w:rsidRDefault="00A066FF" w:rsidP="00033D14">
      <w:pPr>
        <w:rPr>
          <w:rStyle w:val="c4"/>
          <w:bCs/>
          <w:color w:val="000000"/>
          <w:sz w:val="28"/>
          <w:szCs w:val="28"/>
          <w:lang w:val="ba-RU"/>
        </w:rPr>
      </w:pPr>
    </w:p>
    <w:p w:rsidR="00A066FF" w:rsidRPr="00F81596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F81596">
        <w:rPr>
          <w:rStyle w:val="c4"/>
          <w:b/>
          <w:bCs/>
          <w:color w:val="000000"/>
          <w:sz w:val="28"/>
          <w:szCs w:val="28"/>
          <w:lang w:val="ba-RU"/>
        </w:rPr>
        <w:t xml:space="preserve">5. </w:t>
      </w:r>
      <w:r>
        <w:rPr>
          <w:rStyle w:val="c4"/>
          <w:b/>
          <w:bCs/>
          <w:color w:val="000000"/>
          <w:sz w:val="28"/>
          <w:szCs w:val="28"/>
          <w:lang w:val="ba-RU"/>
        </w:rPr>
        <w:t>Һөйләмдәрҙе тәртипкә килтереп яҙығыҙ</w:t>
      </w:r>
      <w:r w:rsidR="00A066FF" w:rsidRPr="00F81596">
        <w:rPr>
          <w:rStyle w:val="c4"/>
          <w:b/>
          <w:bCs/>
          <w:color w:val="000000"/>
          <w:sz w:val="28"/>
          <w:szCs w:val="28"/>
          <w:lang w:val="ba-RU"/>
        </w:rPr>
        <w:t>.</w:t>
      </w:r>
    </w:p>
    <w:p w:rsidR="006C4AA9" w:rsidRPr="00F81596" w:rsidRDefault="006C4AA9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A066FF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6C4AA9">
        <w:rPr>
          <w:rStyle w:val="c4"/>
          <w:bCs/>
          <w:color w:val="000000"/>
          <w:sz w:val="28"/>
          <w:szCs w:val="28"/>
          <w:lang w:val="ba-RU"/>
        </w:rPr>
        <w:t>тыңланы сауҙагәрҙе ауыҙын асып Пахом</w:t>
      </w:r>
      <w:r>
        <w:rPr>
          <w:rStyle w:val="c4"/>
          <w:b/>
          <w:bCs/>
          <w:color w:val="000000"/>
          <w:sz w:val="28"/>
          <w:szCs w:val="28"/>
          <w:lang w:val="ba-RU"/>
        </w:rPr>
        <w:t>.</w:t>
      </w:r>
    </w:p>
    <w:p w:rsidR="002715A2" w:rsidRPr="00F81596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F81596">
        <w:rPr>
          <w:rStyle w:val="c4"/>
          <w:b/>
          <w:bCs/>
          <w:color w:val="000000"/>
          <w:sz w:val="28"/>
          <w:szCs w:val="28"/>
          <w:lang w:val="ba-RU"/>
        </w:rPr>
        <w:t>_________________________________________________________________</w:t>
      </w:r>
    </w:p>
    <w:p w:rsidR="002715A2" w:rsidRPr="00F81596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2715A2" w:rsidRPr="002715A2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6C4AA9">
        <w:rPr>
          <w:rStyle w:val="c4"/>
          <w:bCs/>
          <w:color w:val="000000"/>
          <w:sz w:val="28"/>
          <w:szCs w:val="28"/>
          <w:lang w:val="ba-RU"/>
        </w:rPr>
        <w:t>алманы йоҡлай төнө буйы Пахом</w:t>
      </w:r>
      <w:r>
        <w:rPr>
          <w:rStyle w:val="c4"/>
          <w:b/>
          <w:bCs/>
          <w:color w:val="000000"/>
          <w:sz w:val="28"/>
          <w:szCs w:val="28"/>
          <w:lang w:val="ba-RU"/>
        </w:rPr>
        <w:t>.</w:t>
      </w:r>
    </w:p>
    <w:p w:rsidR="002715A2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2715A2" w:rsidRPr="00F81596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F81596">
        <w:rPr>
          <w:rStyle w:val="c4"/>
          <w:b/>
          <w:bCs/>
          <w:color w:val="000000"/>
          <w:sz w:val="28"/>
          <w:szCs w:val="28"/>
          <w:lang w:val="ba-RU"/>
        </w:rPr>
        <w:t>_________________________________________________________________</w:t>
      </w:r>
    </w:p>
    <w:p w:rsidR="002715A2" w:rsidRPr="00F81596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2715A2" w:rsidRPr="006C4AA9" w:rsidRDefault="002715A2" w:rsidP="00033D14">
      <w:pPr>
        <w:rPr>
          <w:rStyle w:val="c4"/>
          <w:bCs/>
          <w:color w:val="000000"/>
          <w:sz w:val="28"/>
          <w:szCs w:val="28"/>
          <w:lang w:val="ba-RU"/>
        </w:rPr>
      </w:pPr>
      <w:r w:rsidRPr="006C4AA9">
        <w:rPr>
          <w:rStyle w:val="c4"/>
          <w:bCs/>
          <w:color w:val="000000"/>
          <w:sz w:val="28"/>
          <w:szCs w:val="28"/>
          <w:lang w:val="ba-RU"/>
        </w:rPr>
        <w:t>һалды аҡсаһын сығарып өҫтөнә бүрек Пахом.</w:t>
      </w:r>
    </w:p>
    <w:p w:rsidR="002715A2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2715A2" w:rsidRPr="005C0050" w:rsidRDefault="002715A2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 w:rsidRPr="005C0050">
        <w:rPr>
          <w:rStyle w:val="c4"/>
          <w:b/>
          <w:bCs/>
          <w:color w:val="000000"/>
          <w:sz w:val="28"/>
          <w:szCs w:val="28"/>
          <w:lang w:val="ba-RU"/>
        </w:rPr>
        <w:t>__________________________________________________________________</w:t>
      </w:r>
    </w:p>
    <w:p w:rsidR="00E52717" w:rsidRDefault="00E52717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</w:p>
    <w:p w:rsidR="00A066FF" w:rsidRPr="00A066FF" w:rsidRDefault="00E52717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>
        <w:rPr>
          <w:rStyle w:val="c4"/>
          <w:b/>
          <w:bCs/>
          <w:color w:val="000000"/>
          <w:sz w:val="28"/>
          <w:szCs w:val="28"/>
          <w:lang w:val="ba-RU"/>
        </w:rPr>
        <w:t>6.  Исемдең эйәлек затына өс миҫал яҙығыҙ</w:t>
      </w:r>
      <w:r w:rsidR="00A066FF" w:rsidRPr="00A066FF">
        <w:rPr>
          <w:rStyle w:val="c4"/>
          <w:b/>
          <w:bCs/>
          <w:color w:val="000000"/>
          <w:sz w:val="28"/>
          <w:szCs w:val="28"/>
          <w:lang w:val="ba-RU"/>
        </w:rPr>
        <w:t xml:space="preserve">. </w:t>
      </w:r>
    </w:p>
    <w:p w:rsidR="0048415E" w:rsidRDefault="0048415E" w:rsidP="00033D14">
      <w:pPr>
        <w:rPr>
          <w:rStyle w:val="c4"/>
          <w:bCs/>
          <w:color w:val="000000"/>
          <w:sz w:val="28"/>
          <w:szCs w:val="28"/>
          <w:lang w:val="ba-RU"/>
        </w:rPr>
      </w:pPr>
    </w:p>
    <w:p w:rsidR="00E52717" w:rsidRPr="00C03C0D" w:rsidRDefault="00E52717" w:rsidP="00033D14">
      <w:pPr>
        <w:rPr>
          <w:rStyle w:val="c4"/>
          <w:bCs/>
          <w:color w:val="000000"/>
          <w:sz w:val="28"/>
          <w:szCs w:val="28"/>
          <w:lang w:val="ba-RU"/>
        </w:rPr>
      </w:pPr>
      <w:r w:rsidRPr="00C03C0D">
        <w:rPr>
          <w:rStyle w:val="c4"/>
          <w:bCs/>
          <w:color w:val="000000"/>
          <w:sz w:val="28"/>
          <w:szCs w:val="28"/>
          <w:lang w:val="ba-RU"/>
        </w:rPr>
        <w:t>_____________________________________________________________________</w:t>
      </w:r>
    </w:p>
    <w:p w:rsidR="00E52717" w:rsidRDefault="00E52717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</w:p>
    <w:p w:rsidR="0048415E" w:rsidRDefault="00107A44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e-BY"/>
        </w:rPr>
        <w:t>7</w:t>
      </w:r>
      <w:r w:rsidRPr="002D7B0B">
        <w:rPr>
          <w:b/>
          <w:sz w:val="28"/>
          <w:szCs w:val="28"/>
          <w:lang w:val="be-BY"/>
        </w:rPr>
        <w:t xml:space="preserve">. </w:t>
      </w:r>
      <w:r w:rsidRPr="002D7B0B">
        <w:rPr>
          <w:b/>
          <w:sz w:val="28"/>
          <w:szCs w:val="28"/>
          <w:lang w:val="ba-RU"/>
        </w:rPr>
        <w:t>Белем, китап</w:t>
      </w:r>
      <w:r w:rsidR="00E81B0B" w:rsidRPr="002D7B0B">
        <w:rPr>
          <w:b/>
          <w:sz w:val="28"/>
          <w:szCs w:val="28"/>
          <w:lang w:val="ba-RU"/>
        </w:rPr>
        <w:t>, уҡыу</w:t>
      </w:r>
      <w:r w:rsidRPr="002D7B0B">
        <w:rPr>
          <w:b/>
          <w:sz w:val="28"/>
          <w:szCs w:val="28"/>
          <w:lang w:val="ba-RU"/>
        </w:rPr>
        <w:t xml:space="preserve"> тураһында өс мәҡәл яҙығыҙ.</w:t>
      </w:r>
    </w:p>
    <w:p w:rsidR="00E81B0B" w:rsidRPr="00107A44" w:rsidRDefault="00E81B0B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a-RU"/>
        </w:rPr>
      </w:pPr>
    </w:p>
    <w:p w:rsidR="0048415E" w:rsidRDefault="0048415E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__________________________________________________________________________</w:t>
      </w:r>
    </w:p>
    <w:p w:rsidR="00E81B0B" w:rsidRDefault="00E81B0B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</w:p>
    <w:p w:rsidR="00E81B0B" w:rsidRPr="00F81596" w:rsidRDefault="00E81B0B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  <w:r w:rsidRPr="00F81596">
        <w:rPr>
          <w:b/>
          <w:sz w:val="28"/>
          <w:szCs w:val="28"/>
          <w:lang w:val="be-BY"/>
        </w:rPr>
        <w:t>___________________________________________________________________________</w:t>
      </w:r>
    </w:p>
    <w:p w:rsidR="00E81B0B" w:rsidRPr="00F81596" w:rsidRDefault="00E81B0B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</w:p>
    <w:p w:rsidR="00E81B0B" w:rsidRPr="00F81596" w:rsidRDefault="00E81B0B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  <w:r w:rsidRPr="00F81596">
        <w:rPr>
          <w:b/>
          <w:sz w:val="28"/>
          <w:szCs w:val="28"/>
          <w:lang w:val="be-BY"/>
        </w:rPr>
        <w:t>___________________________________________________________________________</w:t>
      </w:r>
    </w:p>
    <w:p w:rsidR="0048415E" w:rsidRPr="00D16432" w:rsidRDefault="0048415E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</w:p>
    <w:p w:rsidR="0048415E" w:rsidRPr="00D0270E" w:rsidRDefault="005C0050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e-BY"/>
        </w:rPr>
        <w:t xml:space="preserve">8. </w:t>
      </w:r>
      <w:r w:rsidR="00D30C38">
        <w:rPr>
          <w:b/>
          <w:sz w:val="28"/>
          <w:szCs w:val="28"/>
          <w:lang w:val="be-BY"/>
        </w:rPr>
        <w:t>Быйыл дәрестә өйрәнгән ө</w:t>
      </w:r>
      <w:r>
        <w:rPr>
          <w:b/>
          <w:sz w:val="28"/>
          <w:szCs w:val="28"/>
          <w:lang w:val="be-BY"/>
        </w:rPr>
        <w:t xml:space="preserve">с </w:t>
      </w:r>
      <w:r w:rsidR="00D0270E">
        <w:rPr>
          <w:b/>
          <w:sz w:val="28"/>
          <w:szCs w:val="28"/>
          <w:lang w:val="be-BY"/>
        </w:rPr>
        <w:t>башҡо</w:t>
      </w:r>
      <w:r>
        <w:rPr>
          <w:b/>
          <w:sz w:val="28"/>
          <w:szCs w:val="28"/>
          <w:lang w:val="be-BY"/>
        </w:rPr>
        <w:t>рт яҙыусылары һәм шағирҙарының и</w:t>
      </w:r>
      <w:r w:rsidR="00D0270E">
        <w:rPr>
          <w:b/>
          <w:sz w:val="28"/>
          <w:szCs w:val="28"/>
          <w:lang w:val="be-BY"/>
        </w:rPr>
        <w:t xml:space="preserve">семдәрен яҙығыҙ. </w:t>
      </w:r>
    </w:p>
    <w:p w:rsidR="003A31D2" w:rsidRDefault="003A31D2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</w:p>
    <w:p w:rsidR="003A31D2" w:rsidRDefault="003A31D2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___________________________________________________________________________</w:t>
      </w:r>
    </w:p>
    <w:p w:rsidR="003A31D2" w:rsidRDefault="003A31D2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</w:p>
    <w:p w:rsidR="003A31D2" w:rsidRDefault="003A31D2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___________________________________________________________________________</w:t>
      </w:r>
    </w:p>
    <w:p w:rsidR="00C92B54" w:rsidRDefault="00C92B54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</w:p>
    <w:p w:rsidR="00C92B54" w:rsidRPr="00D16432" w:rsidRDefault="00C92B54" w:rsidP="0048415E">
      <w:pPr>
        <w:widowControl/>
        <w:autoSpaceDE/>
        <w:autoSpaceDN/>
        <w:spacing w:line="20" w:lineRule="atLeas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___________________________________________________________________________</w:t>
      </w:r>
    </w:p>
    <w:p w:rsidR="0048415E" w:rsidRDefault="0048415E" w:rsidP="0048415E">
      <w:pPr>
        <w:pStyle w:val="a4"/>
        <w:widowControl/>
        <w:autoSpaceDE/>
        <w:autoSpaceDN/>
        <w:spacing w:line="20" w:lineRule="atLeast"/>
        <w:ind w:left="720"/>
        <w:jc w:val="both"/>
        <w:rPr>
          <w:sz w:val="24"/>
          <w:szCs w:val="24"/>
          <w:lang w:val="be-BY"/>
        </w:rPr>
      </w:pPr>
    </w:p>
    <w:p w:rsidR="0048415E" w:rsidRDefault="0048415E" w:rsidP="0048415E">
      <w:pPr>
        <w:pStyle w:val="a4"/>
        <w:widowControl/>
        <w:autoSpaceDE/>
        <w:autoSpaceDN/>
        <w:spacing w:line="20" w:lineRule="atLeast"/>
        <w:ind w:left="720"/>
        <w:jc w:val="both"/>
        <w:rPr>
          <w:sz w:val="24"/>
          <w:szCs w:val="24"/>
          <w:lang w:val="be-BY"/>
        </w:rPr>
      </w:pPr>
    </w:p>
    <w:p w:rsidR="00FF697A" w:rsidRPr="00DA6941" w:rsidRDefault="00DA6941" w:rsidP="00033D14">
      <w:pPr>
        <w:rPr>
          <w:rStyle w:val="c4"/>
          <w:b/>
          <w:bCs/>
          <w:color w:val="000000"/>
          <w:sz w:val="28"/>
          <w:szCs w:val="28"/>
          <w:lang w:val="be-BY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>9.</w:t>
      </w:r>
      <w:r w:rsidRPr="00DA6941">
        <w:rPr>
          <w:rStyle w:val="c4"/>
          <w:b/>
          <w:bCs/>
          <w:color w:val="000000"/>
          <w:sz w:val="28"/>
          <w:szCs w:val="28"/>
          <w:lang w:val="be-BY"/>
        </w:rPr>
        <w:t xml:space="preserve"> «</w:t>
      </w:r>
      <w:r>
        <w:rPr>
          <w:rStyle w:val="c4"/>
          <w:b/>
          <w:bCs/>
          <w:color w:val="000000"/>
          <w:sz w:val="28"/>
          <w:szCs w:val="28"/>
          <w:lang w:val="ba-RU"/>
        </w:rPr>
        <w:t>Төньяҡ амурҙары</w:t>
      </w:r>
      <w:r w:rsidRPr="00DA6941">
        <w:rPr>
          <w:rStyle w:val="c4"/>
          <w:b/>
          <w:bCs/>
          <w:color w:val="000000"/>
          <w:sz w:val="28"/>
          <w:szCs w:val="28"/>
          <w:lang w:val="be-BY"/>
        </w:rPr>
        <w:t>»</w:t>
      </w:r>
      <w:r>
        <w:rPr>
          <w:rStyle w:val="c4"/>
          <w:b/>
          <w:bCs/>
          <w:color w:val="000000"/>
          <w:sz w:val="28"/>
          <w:szCs w:val="28"/>
          <w:lang w:val="ba-RU"/>
        </w:rPr>
        <w:t xml:space="preserve"> романын кем яҙған</w:t>
      </w:r>
      <w:r w:rsidRPr="00DA6941">
        <w:rPr>
          <w:rStyle w:val="c4"/>
          <w:b/>
          <w:bCs/>
          <w:color w:val="000000"/>
          <w:sz w:val="28"/>
          <w:szCs w:val="28"/>
          <w:lang w:val="be-BY"/>
        </w:rPr>
        <w:t>?</w:t>
      </w:r>
    </w:p>
    <w:p w:rsidR="00BB6C78" w:rsidRDefault="00BB6C78" w:rsidP="00033D14">
      <w:pPr>
        <w:rPr>
          <w:rStyle w:val="c4"/>
          <w:b/>
          <w:bCs/>
          <w:color w:val="000000"/>
          <w:sz w:val="28"/>
          <w:szCs w:val="28"/>
          <w:lang w:val="tt-RU"/>
        </w:rPr>
      </w:pPr>
    </w:p>
    <w:p w:rsidR="00BB6C78" w:rsidRPr="00BB6C78" w:rsidRDefault="00BB6C78" w:rsidP="00033D14">
      <w:pPr>
        <w:rPr>
          <w:rStyle w:val="c4"/>
          <w:b/>
          <w:bCs/>
          <w:color w:val="000000"/>
          <w:sz w:val="28"/>
          <w:szCs w:val="28"/>
          <w:lang w:val="tt-RU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>__________________________________________________________________________</w:t>
      </w:r>
    </w:p>
    <w:p w:rsidR="00FF697A" w:rsidRDefault="00FF697A" w:rsidP="00033D14">
      <w:pPr>
        <w:rPr>
          <w:rStyle w:val="c4"/>
          <w:b/>
          <w:bCs/>
          <w:color w:val="000000"/>
          <w:sz w:val="28"/>
          <w:szCs w:val="28"/>
          <w:lang w:val="tt-RU"/>
        </w:rPr>
      </w:pPr>
    </w:p>
    <w:p w:rsidR="00FF697A" w:rsidRDefault="00FF697A" w:rsidP="00033D14">
      <w:pPr>
        <w:rPr>
          <w:rStyle w:val="c4"/>
          <w:b/>
          <w:bCs/>
          <w:color w:val="000000"/>
          <w:sz w:val="28"/>
          <w:szCs w:val="28"/>
          <w:lang w:val="tt-RU"/>
        </w:rPr>
      </w:pPr>
    </w:p>
    <w:p w:rsidR="002D7B0B" w:rsidRDefault="002D7B0B" w:rsidP="00033D14">
      <w:pPr>
        <w:rPr>
          <w:rStyle w:val="c4"/>
          <w:b/>
          <w:bCs/>
          <w:color w:val="000000"/>
          <w:sz w:val="28"/>
          <w:szCs w:val="28"/>
          <w:lang w:val="ba-RU"/>
        </w:rPr>
      </w:pPr>
      <w:r>
        <w:rPr>
          <w:rStyle w:val="c4"/>
          <w:b/>
          <w:bCs/>
          <w:color w:val="000000"/>
          <w:sz w:val="28"/>
          <w:szCs w:val="28"/>
          <w:lang w:val="tt-RU"/>
        </w:rPr>
        <w:t>10. “Салауат Юлаев” романының авторын яҙығыҙ.</w:t>
      </w:r>
    </w:p>
    <w:p w:rsidR="002D7B0B" w:rsidRDefault="002D7B0B" w:rsidP="002D7B0B">
      <w:pPr>
        <w:rPr>
          <w:sz w:val="28"/>
          <w:szCs w:val="28"/>
          <w:lang w:val="ba-RU"/>
        </w:rPr>
      </w:pPr>
    </w:p>
    <w:p w:rsidR="00FF697A" w:rsidRPr="002D7B0B" w:rsidRDefault="002D7B0B" w:rsidP="002D7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sectPr w:rsidR="00FF697A" w:rsidRPr="002D7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20" w:right="620" w:bottom="1100" w:left="6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8F" w:rsidRDefault="002E378F">
      <w:r>
        <w:separator/>
      </w:r>
    </w:p>
  </w:endnote>
  <w:endnote w:type="continuationSeparator" w:id="0">
    <w:p w:rsidR="002E378F" w:rsidRDefault="002E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0B" w:rsidRDefault="002D7B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4E" w:rsidRDefault="0057624E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0B" w:rsidRDefault="002D7B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8F" w:rsidRDefault="002E378F">
      <w:r>
        <w:separator/>
      </w:r>
    </w:p>
  </w:footnote>
  <w:footnote w:type="continuationSeparator" w:id="0">
    <w:p w:rsidR="002E378F" w:rsidRDefault="002E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0B" w:rsidRDefault="002D7B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0A" w:rsidRDefault="00D8590A" w:rsidP="00D8590A">
    <w:pPr>
      <w:pStyle w:val="a3"/>
      <w:ind w:left="1985" w:right="1650" w:hanging="851"/>
      <w:rPr>
        <w:sz w:val="22"/>
      </w:rPr>
    </w:pPr>
  </w:p>
  <w:p w:rsidR="00D8590A" w:rsidRPr="00D8590A" w:rsidRDefault="00D8590A" w:rsidP="00D8590A">
    <w:pPr>
      <w:pStyle w:val="a3"/>
      <w:ind w:left="1985" w:right="1650" w:hanging="851"/>
      <w:rPr>
        <w:sz w:val="22"/>
      </w:rPr>
    </w:pPr>
    <w:r w:rsidRPr="00D8590A">
      <w:rPr>
        <w:sz w:val="22"/>
      </w:rPr>
      <w:t xml:space="preserve">Муниципальное казенное учреждение Управление образования администрации городского округа город Нефтекамск Республики Башкортостан </w:t>
    </w:r>
  </w:p>
  <w:p w:rsidR="00D8590A" w:rsidRPr="00D8590A" w:rsidRDefault="00D8590A" w:rsidP="00D859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0B" w:rsidRDefault="002D7B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BA9"/>
    <w:multiLevelType w:val="hybridMultilevel"/>
    <w:tmpl w:val="FA0C3864"/>
    <w:lvl w:ilvl="0" w:tplc="0AEE9934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BFB5417"/>
    <w:multiLevelType w:val="hybridMultilevel"/>
    <w:tmpl w:val="71B8089C"/>
    <w:lvl w:ilvl="0" w:tplc="956E47F0">
      <w:start w:val="1"/>
      <w:numFmt w:val="decimal"/>
      <w:lvlText w:val="%1)"/>
      <w:lvlJc w:val="left"/>
      <w:pPr>
        <w:ind w:left="22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B22D80">
      <w:numFmt w:val="bullet"/>
      <w:lvlText w:val="•"/>
      <w:lvlJc w:val="left"/>
      <w:pPr>
        <w:ind w:left="1258" w:hanging="324"/>
      </w:pPr>
      <w:rPr>
        <w:rFonts w:hint="default"/>
        <w:lang w:val="ru-RU" w:eastAsia="ru-RU" w:bidi="ru-RU"/>
      </w:rPr>
    </w:lvl>
    <w:lvl w:ilvl="2" w:tplc="E20EDF7E">
      <w:numFmt w:val="bullet"/>
      <w:lvlText w:val="•"/>
      <w:lvlJc w:val="left"/>
      <w:pPr>
        <w:ind w:left="2297" w:hanging="324"/>
      </w:pPr>
      <w:rPr>
        <w:rFonts w:hint="default"/>
        <w:lang w:val="ru-RU" w:eastAsia="ru-RU" w:bidi="ru-RU"/>
      </w:rPr>
    </w:lvl>
    <w:lvl w:ilvl="3" w:tplc="6DE8CCC6">
      <w:numFmt w:val="bullet"/>
      <w:lvlText w:val="•"/>
      <w:lvlJc w:val="left"/>
      <w:pPr>
        <w:ind w:left="3335" w:hanging="324"/>
      </w:pPr>
      <w:rPr>
        <w:rFonts w:hint="default"/>
        <w:lang w:val="ru-RU" w:eastAsia="ru-RU" w:bidi="ru-RU"/>
      </w:rPr>
    </w:lvl>
    <w:lvl w:ilvl="4" w:tplc="7FF8E540">
      <w:numFmt w:val="bullet"/>
      <w:lvlText w:val="•"/>
      <w:lvlJc w:val="left"/>
      <w:pPr>
        <w:ind w:left="4374" w:hanging="324"/>
      </w:pPr>
      <w:rPr>
        <w:rFonts w:hint="default"/>
        <w:lang w:val="ru-RU" w:eastAsia="ru-RU" w:bidi="ru-RU"/>
      </w:rPr>
    </w:lvl>
    <w:lvl w:ilvl="5" w:tplc="4D36633A">
      <w:numFmt w:val="bullet"/>
      <w:lvlText w:val="•"/>
      <w:lvlJc w:val="left"/>
      <w:pPr>
        <w:ind w:left="5413" w:hanging="324"/>
      </w:pPr>
      <w:rPr>
        <w:rFonts w:hint="default"/>
        <w:lang w:val="ru-RU" w:eastAsia="ru-RU" w:bidi="ru-RU"/>
      </w:rPr>
    </w:lvl>
    <w:lvl w:ilvl="6" w:tplc="233E7CD4">
      <w:numFmt w:val="bullet"/>
      <w:lvlText w:val="•"/>
      <w:lvlJc w:val="left"/>
      <w:pPr>
        <w:ind w:left="6451" w:hanging="324"/>
      </w:pPr>
      <w:rPr>
        <w:rFonts w:hint="default"/>
        <w:lang w:val="ru-RU" w:eastAsia="ru-RU" w:bidi="ru-RU"/>
      </w:rPr>
    </w:lvl>
    <w:lvl w:ilvl="7" w:tplc="5FD6F13C">
      <w:numFmt w:val="bullet"/>
      <w:lvlText w:val="•"/>
      <w:lvlJc w:val="left"/>
      <w:pPr>
        <w:ind w:left="7490" w:hanging="324"/>
      </w:pPr>
      <w:rPr>
        <w:rFonts w:hint="default"/>
        <w:lang w:val="ru-RU" w:eastAsia="ru-RU" w:bidi="ru-RU"/>
      </w:rPr>
    </w:lvl>
    <w:lvl w:ilvl="8" w:tplc="44F4A8DC">
      <w:numFmt w:val="bullet"/>
      <w:lvlText w:val="•"/>
      <w:lvlJc w:val="left"/>
      <w:pPr>
        <w:ind w:left="8529" w:hanging="324"/>
      </w:pPr>
      <w:rPr>
        <w:rFonts w:hint="default"/>
        <w:lang w:val="ru-RU" w:eastAsia="ru-RU" w:bidi="ru-RU"/>
      </w:rPr>
    </w:lvl>
  </w:abstractNum>
  <w:abstractNum w:abstractNumId="2" w15:restartNumberingAfterBreak="0">
    <w:nsid w:val="0FC10166"/>
    <w:multiLevelType w:val="hybridMultilevel"/>
    <w:tmpl w:val="C75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609C"/>
    <w:multiLevelType w:val="hybridMultilevel"/>
    <w:tmpl w:val="E16C9D8A"/>
    <w:lvl w:ilvl="0" w:tplc="29F605F2">
      <w:start w:val="1"/>
      <w:numFmt w:val="decimal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02E4F"/>
    <w:multiLevelType w:val="hybridMultilevel"/>
    <w:tmpl w:val="99D886B4"/>
    <w:lvl w:ilvl="0" w:tplc="F516EAC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91F6B35"/>
    <w:multiLevelType w:val="hybridMultilevel"/>
    <w:tmpl w:val="1A70BA28"/>
    <w:lvl w:ilvl="0" w:tplc="2638BFF0">
      <w:start w:val="1"/>
      <w:numFmt w:val="decimal"/>
      <w:lvlText w:val="%1."/>
      <w:lvlJc w:val="left"/>
      <w:pPr>
        <w:ind w:left="220" w:hanging="3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DA44992">
      <w:start w:val="1"/>
      <w:numFmt w:val="decimal"/>
      <w:lvlText w:val="%2)"/>
      <w:lvlJc w:val="left"/>
      <w:pPr>
        <w:ind w:left="108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C6E9194">
      <w:numFmt w:val="bullet"/>
      <w:lvlText w:val="•"/>
      <w:lvlJc w:val="left"/>
      <w:pPr>
        <w:ind w:left="1140" w:hanging="351"/>
      </w:pPr>
      <w:rPr>
        <w:rFonts w:hint="default"/>
        <w:lang w:val="ru-RU" w:eastAsia="ru-RU" w:bidi="ru-RU"/>
      </w:rPr>
    </w:lvl>
    <w:lvl w:ilvl="3" w:tplc="77CE78D0">
      <w:numFmt w:val="bullet"/>
      <w:lvlText w:val="•"/>
      <w:lvlJc w:val="left"/>
      <w:pPr>
        <w:ind w:left="1240" w:hanging="351"/>
      </w:pPr>
      <w:rPr>
        <w:rFonts w:hint="default"/>
        <w:lang w:val="ru-RU" w:eastAsia="ru-RU" w:bidi="ru-RU"/>
      </w:rPr>
    </w:lvl>
    <w:lvl w:ilvl="4" w:tplc="44C4A0D2">
      <w:numFmt w:val="bullet"/>
      <w:lvlText w:val="•"/>
      <w:lvlJc w:val="left"/>
      <w:pPr>
        <w:ind w:left="2578" w:hanging="351"/>
      </w:pPr>
      <w:rPr>
        <w:rFonts w:hint="default"/>
        <w:lang w:val="ru-RU" w:eastAsia="ru-RU" w:bidi="ru-RU"/>
      </w:rPr>
    </w:lvl>
    <w:lvl w:ilvl="5" w:tplc="39E0C6EA">
      <w:numFmt w:val="bullet"/>
      <w:lvlText w:val="•"/>
      <w:lvlJc w:val="left"/>
      <w:pPr>
        <w:ind w:left="3916" w:hanging="351"/>
      </w:pPr>
      <w:rPr>
        <w:rFonts w:hint="default"/>
        <w:lang w:val="ru-RU" w:eastAsia="ru-RU" w:bidi="ru-RU"/>
      </w:rPr>
    </w:lvl>
    <w:lvl w:ilvl="6" w:tplc="90C2036C">
      <w:numFmt w:val="bullet"/>
      <w:lvlText w:val="•"/>
      <w:lvlJc w:val="left"/>
      <w:pPr>
        <w:ind w:left="5254" w:hanging="351"/>
      </w:pPr>
      <w:rPr>
        <w:rFonts w:hint="default"/>
        <w:lang w:val="ru-RU" w:eastAsia="ru-RU" w:bidi="ru-RU"/>
      </w:rPr>
    </w:lvl>
    <w:lvl w:ilvl="7" w:tplc="BA56154C">
      <w:numFmt w:val="bullet"/>
      <w:lvlText w:val="•"/>
      <w:lvlJc w:val="left"/>
      <w:pPr>
        <w:ind w:left="6592" w:hanging="351"/>
      </w:pPr>
      <w:rPr>
        <w:rFonts w:hint="default"/>
        <w:lang w:val="ru-RU" w:eastAsia="ru-RU" w:bidi="ru-RU"/>
      </w:rPr>
    </w:lvl>
    <w:lvl w:ilvl="8" w:tplc="72C0BBA8">
      <w:numFmt w:val="bullet"/>
      <w:lvlText w:val="•"/>
      <w:lvlJc w:val="left"/>
      <w:pPr>
        <w:ind w:left="7930" w:hanging="351"/>
      </w:pPr>
      <w:rPr>
        <w:rFonts w:hint="default"/>
        <w:lang w:val="ru-RU" w:eastAsia="ru-RU" w:bidi="ru-RU"/>
      </w:rPr>
    </w:lvl>
  </w:abstractNum>
  <w:abstractNum w:abstractNumId="6" w15:restartNumberingAfterBreak="0">
    <w:nsid w:val="66DC57BB"/>
    <w:multiLevelType w:val="hybridMultilevel"/>
    <w:tmpl w:val="7A848FD6"/>
    <w:lvl w:ilvl="0" w:tplc="0BA288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C7519B3"/>
    <w:multiLevelType w:val="hybridMultilevel"/>
    <w:tmpl w:val="624A06D0"/>
    <w:lvl w:ilvl="0" w:tplc="AF46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7624E"/>
    <w:rsid w:val="00033D14"/>
    <w:rsid w:val="000C76C7"/>
    <w:rsid w:val="000D6BF2"/>
    <w:rsid w:val="000E60B3"/>
    <w:rsid w:val="000E7C7A"/>
    <w:rsid w:val="000F1A6D"/>
    <w:rsid w:val="00107A44"/>
    <w:rsid w:val="0015618A"/>
    <w:rsid w:val="00167FD6"/>
    <w:rsid w:val="0019458B"/>
    <w:rsid w:val="001C5AB2"/>
    <w:rsid w:val="001F614F"/>
    <w:rsid w:val="0022085D"/>
    <w:rsid w:val="002715A2"/>
    <w:rsid w:val="00281527"/>
    <w:rsid w:val="00283C27"/>
    <w:rsid w:val="002A57F2"/>
    <w:rsid w:val="002D7B0B"/>
    <w:rsid w:val="002E378F"/>
    <w:rsid w:val="003313AD"/>
    <w:rsid w:val="00393ABC"/>
    <w:rsid w:val="003A31D2"/>
    <w:rsid w:val="003B1333"/>
    <w:rsid w:val="003C0C3D"/>
    <w:rsid w:val="003D383C"/>
    <w:rsid w:val="00420D07"/>
    <w:rsid w:val="0048415E"/>
    <w:rsid w:val="00485586"/>
    <w:rsid w:val="0049668C"/>
    <w:rsid w:val="004A2AEC"/>
    <w:rsid w:val="00561046"/>
    <w:rsid w:val="005732B2"/>
    <w:rsid w:val="0057624E"/>
    <w:rsid w:val="00593DFD"/>
    <w:rsid w:val="00596F28"/>
    <w:rsid w:val="005B167A"/>
    <w:rsid w:val="005C0050"/>
    <w:rsid w:val="005E2443"/>
    <w:rsid w:val="005F1B8B"/>
    <w:rsid w:val="005F1DE2"/>
    <w:rsid w:val="0061434C"/>
    <w:rsid w:val="006402E7"/>
    <w:rsid w:val="006C4AA9"/>
    <w:rsid w:val="0073713C"/>
    <w:rsid w:val="00753837"/>
    <w:rsid w:val="00755BC3"/>
    <w:rsid w:val="00761662"/>
    <w:rsid w:val="007C2BAE"/>
    <w:rsid w:val="007D095D"/>
    <w:rsid w:val="007D60C6"/>
    <w:rsid w:val="008101A0"/>
    <w:rsid w:val="008C11BC"/>
    <w:rsid w:val="009212BA"/>
    <w:rsid w:val="0093564A"/>
    <w:rsid w:val="009A504B"/>
    <w:rsid w:val="009B2C56"/>
    <w:rsid w:val="00A066FF"/>
    <w:rsid w:val="00A57429"/>
    <w:rsid w:val="00A71738"/>
    <w:rsid w:val="00A806E6"/>
    <w:rsid w:val="00A840C7"/>
    <w:rsid w:val="00AF2509"/>
    <w:rsid w:val="00B67613"/>
    <w:rsid w:val="00B742B9"/>
    <w:rsid w:val="00BB6C78"/>
    <w:rsid w:val="00C03C0D"/>
    <w:rsid w:val="00C46859"/>
    <w:rsid w:val="00C92B54"/>
    <w:rsid w:val="00D0270E"/>
    <w:rsid w:val="00D03FBC"/>
    <w:rsid w:val="00D16432"/>
    <w:rsid w:val="00D30C38"/>
    <w:rsid w:val="00D759F4"/>
    <w:rsid w:val="00D8590A"/>
    <w:rsid w:val="00D85B4C"/>
    <w:rsid w:val="00DA6941"/>
    <w:rsid w:val="00DC0FAC"/>
    <w:rsid w:val="00E36A9B"/>
    <w:rsid w:val="00E47C39"/>
    <w:rsid w:val="00E52717"/>
    <w:rsid w:val="00E60D43"/>
    <w:rsid w:val="00E81B0B"/>
    <w:rsid w:val="00EA6D87"/>
    <w:rsid w:val="00EE3D1F"/>
    <w:rsid w:val="00F07DE9"/>
    <w:rsid w:val="00F66602"/>
    <w:rsid w:val="00F80F95"/>
    <w:rsid w:val="00F81596"/>
    <w:rsid w:val="00F84164"/>
    <w:rsid w:val="00FA37CD"/>
    <w:rsid w:val="00FB4F49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7870-BECB-4D1A-B9E9-65D1A85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0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D85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0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0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0">
    <w:name w:val="c0"/>
    <w:basedOn w:val="a"/>
    <w:rsid w:val="00AF25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AF2509"/>
  </w:style>
  <w:style w:type="character" w:customStyle="1" w:styleId="c4">
    <w:name w:val="c4"/>
    <w:basedOn w:val="a0"/>
    <w:rsid w:val="00D03FBC"/>
  </w:style>
  <w:style w:type="character" w:customStyle="1" w:styleId="c3">
    <w:name w:val="c3"/>
    <w:basedOn w:val="a0"/>
    <w:rsid w:val="00D03FBC"/>
  </w:style>
  <w:style w:type="character" w:customStyle="1" w:styleId="c2">
    <w:name w:val="c2"/>
    <w:basedOn w:val="a0"/>
    <w:rsid w:val="00D03FBC"/>
  </w:style>
  <w:style w:type="character" w:customStyle="1" w:styleId="c5">
    <w:name w:val="c5"/>
    <w:basedOn w:val="a0"/>
    <w:rsid w:val="0003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 Рая</dc:creator>
  <cp:lastModifiedBy>user</cp:lastModifiedBy>
  <cp:revision>68</cp:revision>
  <dcterms:created xsi:type="dcterms:W3CDTF">2020-11-06T09:47:00Z</dcterms:created>
  <dcterms:modified xsi:type="dcterms:W3CDTF">2022-01-11T12:09:00Z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2020-11-06T00:00:00Z</vt:filetime>
  </property>
</Properties>
</file>